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51" w:rsidRPr="00943E51" w:rsidRDefault="00943E51" w:rsidP="00943E51">
      <w:pPr>
        <w:spacing w:after="0"/>
        <w:ind w:left="-426" w:firstLine="426"/>
        <w:jc w:val="right"/>
        <w:rPr>
          <w:rFonts w:ascii="Times New Roman" w:hAnsi="Times New Roman" w:cs="Times New Roman"/>
          <w:sz w:val="28"/>
        </w:rPr>
      </w:pPr>
      <w:r w:rsidRPr="00943E51">
        <w:rPr>
          <w:rFonts w:ascii="Times New Roman" w:hAnsi="Times New Roman" w:cs="Times New Roman"/>
          <w:sz w:val="28"/>
        </w:rPr>
        <w:t>«УТВЕРЖДАЮ»</w:t>
      </w:r>
    </w:p>
    <w:p w:rsidR="00943E51" w:rsidRPr="00943E51" w:rsidRDefault="00943E51" w:rsidP="00943E51">
      <w:pPr>
        <w:spacing w:after="0"/>
        <w:ind w:left="-426" w:firstLine="426"/>
        <w:jc w:val="right"/>
        <w:rPr>
          <w:rFonts w:ascii="Times New Roman" w:hAnsi="Times New Roman" w:cs="Times New Roman"/>
          <w:sz w:val="28"/>
        </w:rPr>
      </w:pPr>
      <w:r w:rsidRPr="00943E51">
        <w:rPr>
          <w:rFonts w:ascii="Times New Roman" w:hAnsi="Times New Roman" w:cs="Times New Roman"/>
          <w:sz w:val="28"/>
        </w:rPr>
        <w:t>Директор ГБУК «СОУНБ»</w:t>
      </w:r>
    </w:p>
    <w:p w:rsidR="00943E51" w:rsidRPr="00943E51" w:rsidRDefault="00943E51" w:rsidP="00943E51">
      <w:pPr>
        <w:spacing w:after="0"/>
        <w:ind w:left="-426" w:firstLine="426"/>
        <w:jc w:val="right"/>
        <w:rPr>
          <w:rFonts w:ascii="Times New Roman" w:hAnsi="Times New Roman" w:cs="Times New Roman"/>
          <w:sz w:val="28"/>
        </w:rPr>
      </w:pPr>
      <w:proofErr w:type="spellStart"/>
      <w:r w:rsidRPr="00943E51">
        <w:rPr>
          <w:rFonts w:ascii="Times New Roman" w:hAnsi="Times New Roman" w:cs="Times New Roman"/>
          <w:sz w:val="28"/>
        </w:rPr>
        <w:t>___________Н.Н.Никулина</w:t>
      </w:r>
      <w:proofErr w:type="spellEnd"/>
    </w:p>
    <w:p w:rsidR="00943E51" w:rsidRPr="009E0CBB" w:rsidRDefault="00943E51" w:rsidP="009E0CBB">
      <w:pPr>
        <w:spacing w:after="0"/>
        <w:ind w:left="-426" w:firstLine="426"/>
        <w:jc w:val="right"/>
        <w:rPr>
          <w:rFonts w:ascii="Times New Roman" w:hAnsi="Times New Roman" w:cs="Times New Roman"/>
          <w:sz w:val="28"/>
        </w:rPr>
      </w:pPr>
      <w:r w:rsidRPr="00943E51">
        <w:rPr>
          <w:rFonts w:ascii="Times New Roman" w:hAnsi="Times New Roman" w:cs="Times New Roman"/>
          <w:sz w:val="28"/>
        </w:rPr>
        <w:t>«__»____________2017 г</w:t>
      </w:r>
    </w:p>
    <w:p w:rsidR="00E62D02" w:rsidRPr="00DE34EE" w:rsidRDefault="00660548" w:rsidP="00DE34EE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</w:rPr>
      </w:pPr>
      <w:r w:rsidRPr="00DE34EE">
        <w:rPr>
          <w:rFonts w:ascii="Times New Roman" w:hAnsi="Times New Roman" w:cs="Times New Roman"/>
          <w:b/>
          <w:sz w:val="28"/>
        </w:rPr>
        <w:t>Положение</w:t>
      </w:r>
    </w:p>
    <w:p w:rsidR="00CE7352" w:rsidRPr="00DE34EE" w:rsidRDefault="00660548" w:rsidP="00DE34EE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</w:rPr>
      </w:pPr>
      <w:r w:rsidRPr="00DE34EE">
        <w:rPr>
          <w:rFonts w:ascii="Times New Roman" w:hAnsi="Times New Roman" w:cs="Times New Roman"/>
          <w:b/>
          <w:sz w:val="28"/>
        </w:rPr>
        <w:t xml:space="preserve">о проведении Областного конкурса скоростного чтения </w:t>
      </w:r>
    </w:p>
    <w:p w:rsidR="00DE34EE" w:rsidRPr="00DE34EE" w:rsidRDefault="00660548" w:rsidP="009E0CB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34EE">
        <w:rPr>
          <w:rFonts w:ascii="Times New Roman" w:hAnsi="Times New Roman" w:cs="Times New Roman"/>
          <w:b/>
          <w:sz w:val="40"/>
          <w:szCs w:val="40"/>
        </w:rPr>
        <w:t>«Книжное ГТО»</w:t>
      </w:r>
    </w:p>
    <w:p w:rsidR="00943E51" w:rsidRDefault="00660548" w:rsidP="00DE34EE">
      <w:pPr>
        <w:spacing w:after="0"/>
        <w:jc w:val="both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ab/>
        <w:t xml:space="preserve">Центр поддержки и развития чтения ГБУК «Самарская </w:t>
      </w:r>
      <w:proofErr w:type="gramStart"/>
      <w:r w:rsidRPr="00DE34EE">
        <w:rPr>
          <w:rFonts w:ascii="Times New Roman" w:hAnsi="Times New Roman" w:cs="Times New Roman"/>
          <w:sz w:val="28"/>
        </w:rPr>
        <w:t>областная</w:t>
      </w:r>
      <w:proofErr w:type="gramEnd"/>
      <w:r w:rsidRPr="00DE34EE">
        <w:rPr>
          <w:rFonts w:ascii="Times New Roman" w:hAnsi="Times New Roman" w:cs="Times New Roman"/>
          <w:sz w:val="28"/>
        </w:rPr>
        <w:t xml:space="preserve"> универсальна</w:t>
      </w:r>
      <w:r w:rsidR="00943E51">
        <w:rPr>
          <w:rFonts w:ascii="Times New Roman" w:hAnsi="Times New Roman" w:cs="Times New Roman"/>
          <w:sz w:val="28"/>
        </w:rPr>
        <w:t>я научная библиотека» проводит О</w:t>
      </w:r>
      <w:r w:rsidRPr="00DE34EE">
        <w:rPr>
          <w:rFonts w:ascii="Times New Roman" w:hAnsi="Times New Roman" w:cs="Times New Roman"/>
          <w:sz w:val="28"/>
        </w:rPr>
        <w:t>бластной конкурс скоростного чтения «Книжное ГТО» (далее Конкурс).</w:t>
      </w:r>
    </w:p>
    <w:p w:rsidR="00943E51" w:rsidRPr="009E0CBB" w:rsidRDefault="00943E51" w:rsidP="009E0CB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3E51">
        <w:rPr>
          <w:rFonts w:ascii="Times New Roman" w:hAnsi="Times New Roman" w:cs="Times New Roman"/>
          <w:b/>
          <w:sz w:val="28"/>
        </w:rPr>
        <w:t>Общие положения</w:t>
      </w:r>
    </w:p>
    <w:p w:rsidR="00660548" w:rsidRDefault="00660548" w:rsidP="00DE34E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E0CBB">
        <w:rPr>
          <w:rFonts w:ascii="Times New Roman" w:hAnsi="Times New Roman" w:cs="Times New Roman"/>
          <w:sz w:val="28"/>
        </w:rPr>
        <w:t>Конкурс проводится с целью</w:t>
      </w:r>
      <w:r w:rsidRPr="00DE34EE">
        <w:rPr>
          <w:rFonts w:ascii="Times New Roman" w:hAnsi="Times New Roman" w:cs="Times New Roman"/>
          <w:sz w:val="28"/>
        </w:rPr>
        <w:t xml:space="preserve"> популяризации чтения и развития читательской активности среди жителей Самарской области.</w:t>
      </w:r>
    </w:p>
    <w:p w:rsidR="00943E51" w:rsidRDefault="00943E51" w:rsidP="00943E51">
      <w:pPr>
        <w:rPr>
          <w:rFonts w:ascii="Times New Roman" w:hAnsi="Times New Roman" w:cs="Times New Roman"/>
          <w:sz w:val="28"/>
          <w:szCs w:val="28"/>
        </w:rPr>
      </w:pPr>
      <w:r w:rsidRPr="00943E51">
        <w:rPr>
          <w:rFonts w:ascii="Times New Roman" w:hAnsi="Times New Roman" w:cs="Times New Roman"/>
          <w:sz w:val="28"/>
          <w:szCs w:val="28"/>
        </w:rPr>
        <w:t>Конкурс проводится в 4 этапа:</w:t>
      </w:r>
    </w:p>
    <w:p w:rsidR="009E0CBB" w:rsidRDefault="00861000" w:rsidP="009E0CBB">
      <w:pPr>
        <w:rPr>
          <w:rFonts w:ascii="Times New Roman" w:hAnsi="Times New Roman" w:cs="Times New Roman"/>
          <w:sz w:val="28"/>
          <w:szCs w:val="28"/>
        </w:rPr>
      </w:pPr>
      <w:r w:rsidRPr="009E0CBB">
        <w:rPr>
          <w:rFonts w:ascii="Times New Roman" w:hAnsi="Times New Roman" w:cs="Times New Roman"/>
          <w:b/>
          <w:sz w:val="28"/>
          <w:szCs w:val="28"/>
        </w:rPr>
        <w:t>1-й этап</w:t>
      </w:r>
      <w:r w:rsidRPr="009E0CBB">
        <w:rPr>
          <w:rFonts w:ascii="Times New Roman" w:hAnsi="Times New Roman" w:cs="Times New Roman"/>
          <w:sz w:val="28"/>
          <w:szCs w:val="28"/>
        </w:rPr>
        <w:t xml:space="preserve"> – подготовительный, проводится с 5 апреля по 20 апреля 2017 года</w:t>
      </w:r>
    </w:p>
    <w:p w:rsidR="00943E51" w:rsidRPr="009E0CBB" w:rsidRDefault="00861000" w:rsidP="009E0CBB">
      <w:pPr>
        <w:rPr>
          <w:rFonts w:ascii="Times New Roman" w:hAnsi="Times New Roman" w:cs="Times New Roman"/>
          <w:sz w:val="28"/>
          <w:szCs w:val="28"/>
        </w:rPr>
      </w:pPr>
      <w:r w:rsidRPr="009E0CBB">
        <w:rPr>
          <w:rFonts w:ascii="Times New Roman" w:hAnsi="Times New Roman" w:cs="Times New Roman"/>
          <w:b/>
          <w:sz w:val="28"/>
          <w:szCs w:val="28"/>
        </w:rPr>
        <w:t>2</w:t>
      </w:r>
      <w:r w:rsidR="00943E51" w:rsidRPr="009E0CBB">
        <w:rPr>
          <w:rFonts w:ascii="Times New Roman" w:hAnsi="Times New Roman" w:cs="Times New Roman"/>
          <w:b/>
          <w:sz w:val="28"/>
          <w:szCs w:val="28"/>
        </w:rPr>
        <w:t>-й этап</w:t>
      </w:r>
      <w:r w:rsidR="00943E51" w:rsidRPr="009E0CBB">
        <w:rPr>
          <w:rFonts w:ascii="Times New Roman" w:hAnsi="Times New Roman" w:cs="Times New Roman"/>
          <w:sz w:val="28"/>
          <w:szCs w:val="28"/>
        </w:rPr>
        <w:t xml:space="preserve"> - отборочный</w:t>
      </w:r>
      <w:r w:rsidRPr="009E0CBB">
        <w:rPr>
          <w:rFonts w:ascii="Times New Roman" w:hAnsi="Times New Roman" w:cs="Times New Roman"/>
          <w:sz w:val="28"/>
          <w:szCs w:val="28"/>
        </w:rPr>
        <w:t xml:space="preserve">, проводится - с 20 апреля </w:t>
      </w:r>
      <w:r w:rsidR="00943E51" w:rsidRPr="009E0CBB">
        <w:rPr>
          <w:rFonts w:ascii="Times New Roman" w:hAnsi="Times New Roman" w:cs="Times New Roman"/>
          <w:sz w:val="28"/>
          <w:szCs w:val="28"/>
        </w:rPr>
        <w:t>по 30 июня 2017 года;</w:t>
      </w:r>
      <w:r w:rsidR="00943E51" w:rsidRPr="009E0CBB">
        <w:rPr>
          <w:rFonts w:ascii="Times New Roman" w:hAnsi="Times New Roman" w:cs="Times New Roman"/>
          <w:sz w:val="28"/>
          <w:szCs w:val="28"/>
        </w:rPr>
        <w:br/>
      </w:r>
      <w:r w:rsidR="00943E51" w:rsidRPr="00E135D9">
        <w:rPr>
          <w:rFonts w:ascii="Times New Roman" w:hAnsi="Times New Roman" w:cs="Times New Roman"/>
          <w:b/>
          <w:sz w:val="28"/>
          <w:szCs w:val="28"/>
        </w:rPr>
        <w:t>3-й этап</w:t>
      </w:r>
      <w:r w:rsidR="00943E51" w:rsidRPr="009E0CBB">
        <w:rPr>
          <w:rFonts w:ascii="Times New Roman" w:hAnsi="Times New Roman" w:cs="Times New Roman"/>
          <w:sz w:val="28"/>
          <w:szCs w:val="28"/>
        </w:rPr>
        <w:t xml:space="preserve"> - определение финалистов Конкурса (составление </w:t>
      </w:r>
      <w:proofErr w:type="gramStart"/>
      <w:r w:rsidR="00943E51" w:rsidRPr="009E0CBB">
        <w:rPr>
          <w:rFonts w:ascii="Times New Roman" w:hAnsi="Times New Roman" w:cs="Times New Roman"/>
          <w:sz w:val="28"/>
          <w:szCs w:val="28"/>
        </w:rPr>
        <w:t>шорт-листа</w:t>
      </w:r>
      <w:proofErr w:type="gramEnd"/>
      <w:r w:rsidR="00943E51" w:rsidRPr="009E0CBB">
        <w:rPr>
          <w:rFonts w:ascii="Times New Roman" w:hAnsi="Times New Roman" w:cs="Times New Roman"/>
          <w:sz w:val="28"/>
          <w:szCs w:val="28"/>
        </w:rPr>
        <w:t>) - до 30 июля 2017 года;</w:t>
      </w:r>
      <w:r w:rsidR="00943E51" w:rsidRPr="009E0CBB">
        <w:rPr>
          <w:rFonts w:ascii="Times New Roman" w:hAnsi="Times New Roman" w:cs="Times New Roman"/>
          <w:sz w:val="28"/>
          <w:szCs w:val="28"/>
        </w:rPr>
        <w:br/>
      </w:r>
      <w:r w:rsidR="00943E51" w:rsidRPr="00E135D9">
        <w:rPr>
          <w:rFonts w:ascii="Times New Roman" w:hAnsi="Times New Roman" w:cs="Times New Roman"/>
          <w:b/>
          <w:sz w:val="28"/>
          <w:szCs w:val="28"/>
        </w:rPr>
        <w:t>4-й этап</w:t>
      </w:r>
      <w:r w:rsidR="00943E51" w:rsidRPr="009E0CBB">
        <w:rPr>
          <w:rFonts w:ascii="Times New Roman" w:hAnsi="Times New Roman" w:cs="Times New Roman"/>
          <w:sz w:val="28"/>
          <w:szCs w:val="28"/>
        </w:rPr>
        <w:t xml:space="preserve"> - определение победителей конкурса - 10</w:t>
      </w:r>
      <w:r w:rsidR="009E0CBB" w:rsidRPr="009E0CBB">
        <w:rPr>
          <w:rFonts w:ascii="Times New Roman" w:hAnsi="Times New Roman" w:cs="Times New Roman"/>
          <w:sz w:val="28"/>
          <w:szCs w:val="28"/>
        </w:rPr>
        <w:t xml:space="preserve"> сентября 2017 года;</w:t>
      </w:r>
    </w:p>
    <w:p w:rsidR="001102EF" w:rsidRPr="00943E51" w:rsidRDefault="00943E51" w:rsidP="00943E51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</w:rPr>
      </w:pPr>
      <w:r w:rsidRPr="00943E51">
        <w:rPr>
          <w:rFonts w:ascii="Times New Roman" w:hAnsi="Times New Roman" w:cs="Times New Roman"/>
          <w:b/>
          <w:sz w:val="28"/>
        </w:rPr>
        <w:t>Условия</w:t>
      </w:r>
      <w:r w:rsidR="00624F93" w:rsidRPr="00943E51">
        <w:rPr>
          <w:rFonts w:ascii="Times New Roman" w:hAnsi="Times New Roman" w:cs="Times New Roman"/>
          <w:b/>
          <w:sz w:val="28"/>
        </w:rPr>
        <w:t xml:space="preserve"> конкурса</w:t>
      </w:r>
    </w:p>
    <w:p w:rsidR="00E135D9" w:rsidRDefault="00943E51" w:rsidP="00E135D9">
      <w:pPr>
        <w:jc w:val="both"/>
        <w:rPr>
          <w:rFonts w:ascii="Times New Roman" w:hAnsi="Times New Roman" w:cs="Times New Roman"/>
          <w:sz w:val="28"/>
          <w:szCs w:val="28"/>
        </w:rPr>
      </w:pPr>
      <w:r w:rsidRPr="00861000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все жители Самарской области старше 8 </w:t>
      </w:r>
      <w:r w:rsidR="00E135D9">
        <w:rPr>
          <w:rFonts w:ascii="Times New Roman" w:hAnsi="Times New Roman" w:cs="Times New Roman"/>
          <w:sz w:val="28"/>
          <w:szCs w:val="28"/>
        </w:rPr>
        <w:t>лет.</w:t>
      </w:r>
    </w:p>
    <w:p w:rsidR="00861000" w:rsidRDefault="00943E51" w:rsidP="00E135D9">
      <w:pPr>
        <w:jc w:val="both"/>
      </w:pPr>
      <w:r w:rsidRPr="00861000">
        <w:rPr>
          <w:rFonts w:ascii="Times New Roman" w:hAnsi="Times New Roman" w:cs="Times New Roman"/>
          <w:sz w:val="28"/>
          <w:szCs w:val="28"/>
        </w:rPr>
        <w:t xml:space="preserve">Вся информация о ходе и итогах конкурса публикуется на сайте библиотеки </w:t>
      </w:r>
      <w:hyperlink r:id="rId6" w:history="1">
        <w:r w:rsidR="00861000" w:rsidRPr="008610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61000" w:rsidRPr="0086100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61000" w:rsidRPr="008610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libsmr</w:t>
        </w:r>
        <w:r w:rsidR="00861000" w:rsidRPr="0086100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61000" w:rsidRPr="008610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1000">
        <w:rPr>
          <w:rFonts w:ascii="Times New Roman" w:hAnsi="Times New Roman" w:cs="Times New Roman"/>
          <w:sz w:val="28"/>
          <w:szCs w:val="28"/>
        </w:rPr>
        <w:t>, и группе конкурса «</w:t>
      </w:r>
      <w:proofErr w:type="spellStart"/>
      <w:r w:rsidR="0086100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61000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="00861000" w:rsidRPr="004229FE">
          <w:rPr>
            <w:rStyle w:val="a4"/>
            <w:rFonts w:ascii="Times New Roman" w:hAnsi="Times New Roman" w:cs="Times New Roman"/>
            <w:sz w:val="28"/>
            <w:szCs w:val="28"/>
          </w:rPr>
          <w:t>https://vk.com/knigagto</w:t>
        </w:r>
      </w:hyperlink>
      <w:r w:rsidR="00861000" w:rsidRPr="00861000">
        <w:t>.</w:t>
      </w:r>
    </w:p>
    <w:p w:rsidR="00861000" w:rsidRDefault="00861000" w:rsidP="00861000">
      <w:pPr>
        <w:jc w:val="both"/>
        <w:rPr>
          <w:rFonts w:ascii="Times New Roman" w:hAnsi="Times New Roman" w:cs="Times New Roman"/>
          <w:sz w:val="28"/>
          <w:szCs w:val="28"/>
        </w:rPr>
      </w:pPr>
      <w:r w:rsidRPr="0086100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61000">
        <w:rPr>
          <w:rFonts w:ascii="Times New Roman" w:hAnsi="Times New Roman" w:cs="Times New Roman"/>
          <w:b/>
          <w:sz w:val="28"/>
          <w:szCs w:val="28"/>
        </w:rPr>
        <w:t>1го этапа</w:t>
      </w:r>
      <w:r>
        <w:rPr>
          <w:rFonts w:ascii="Times New Roman" w:hAnsi="Times New Roman" w:cs="Times New Roman"/>
          <w:sz w:val="28"/>
          <w:szCs w:val="28"/>
        </w:rPr>
        <w:t xml:space="preserve"> конкурса библиотеки </w:t>
      </w:r>
      <w:r w:rsidRPr="00861000">
        <w:rPr>
          <w:rFonts w:ascii="Times New Roman" w:hAnsi="Times New Roman" w:cs="Times New Roman"/>
          <w:sz w:val="28"/>
          <w:szCs w:val="28"/>
        </w:rPr>
        <w:t xml:space="preserve">муниципальных образований обеспечивают информирование населения своего муниципалитета о конкурсе </w:t>
      </w:r>
      <w:r w:rsidR="00851E0A">
        <w:rPr>
          <w:rFonts w:ascii="Times New Roman" w:hAnsi="Times New Roman" w:cs="Times New Roman"/>
          <w:sz w:val="28"/>
          <w:szCs w:val="28"/>
        </w:rPr>
        <w:t xml:space="preserve">и местном отборочном туре </w:t>
      </w:r>
      <w:r w:rsidRPr="00861000">
        <w:rPr>
          <w:rFonts w:ascii="Times New Roman" w:hAnsi="Times New Roman" w:cs="Times New Roman"/>
          <w:sz w:val="28"/>
          <w:szCs w:val="28"/>
        </w:rPr>
        <w:t>следующими информационными средствами: афиша, местные СМИ (при наличии), сайт</w:t>
      </w:r>
      <w:r w:rsidR="00851E0A">
        <w:rPr>
          <w:rFonts w:ascii="Times New Roman" w:hAnsi="Times New Roman" w:cs="Times New Roman"/>
          <w:sz w:val="28"/>
          <w:szCs w:val="28"/>
        </w:rPr>
        <w:t>ы и социальные сети учреждений.</w:t>
      </w:r>
    </w:p>
    <w:p w:rsidR="00861000" w:rsidRPr="00851E0A" w:rsidRDefault="00851E0A" w:rsidP="00943E51">
      <w:pPr>
        <w:jc w:val="both"/>
        <w:rPr>
          <w:rFonts w:ascii="Times New Roman" w:hAnsi="Times New Roman" w:cs="Times New Roman"/>
          <w:sz w:val="28"/>
        </w:rPr>
      </w:pPr>
      <w:r w:rsidRPr="00E135D9">
        <w:rPr>
          <w:rFonts w:ascii="Times New Roman" w:hAnsi="Times New Roman" w:cs="Times New Roman"/>
          <w:sz w:val="28"/>
        </w:rPr>
        <w:t>В рамках</w:t>
      </w:r>
      <w:r>
        <w:rPr>
          <w:rFonts w:ascii="Times New Roman" w:hAnsi="Times New Roman" w:cs="Times New Roman"/>
          <w:b/>
          <w:sz w:val="28"/>
        </w:rPr>
        <w:t xml:space="preserve"> 2-го этапа </w:t>
      </w:r>
      <w:r w:rsidRPr="00E135D9">
        <w:rPr>
          <w:rFonts w:ascii="Times New Roman" w:hAnsi="Times New Roman" w:cs="Times New Roman"/>
          <w:sz w:val="28"/>
        </w:rPr>
        <w:t>конкурса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библиотеки муниципальных образований проводят </w:t>
      </w:r>
      <w:r w:rsidR="00FA1F45">
        <w:rPr>
          <w:rFonts w:ascii="Times New Roman" w:hAnsi="Times New Roman" w:cs="Times New Roman"/>
          <w:sz w:val="28"/>
        </w:rPr>
        <w:t>отборочные туры по скоростному чтению среди всех желающих.</w:t>
      </w:r>
      <w:r>
        <w:rPr>
          <w:rFonts w:ascii="Times New Roman" w:hAnsi="Times New Roman" w:cs="Times New Roman"/>
          <w:sz w:val="28"/>
        </w:rPr>
        <w:t xml:space="preserve"> </w:t>
      </w:r>
      <w:r w:rsidR="00E135D9">
        <w:rPr>
          <w:rFonts w:ascii="Times New Roman" w:hAnsi="Times New Roman" w:cs="Times New Roman"/>
          <w:sz w:val="28"/>
        </w:rPr>
        <w:t>Участникам к</w:t>
      </w:r>
      <w:r w:rsidR="009E0CBB" w:rsidRPr="00DE34EE">
        <w:rPr>
          <w:rFonts w:ascii="Times New Roman" w:hAnsi="Times New Roman" w:cs="Times New Roman"/>
          <w:sz w:val="28"/>
        </w:rPr>
        <w:t xml:space="preserve">онкурса необходимо быстро и вслух прочитать отрывок художественного текста за одну минуту (60 секунд). </w:t>
      </w:r>
      <w:r w:rsidR="009E0CBB">
        <w:rPr>
          <w:rFonts w:ascii="Times New Roman" w:hAnsi="Times New Roman" w:cs="Times New Roman"/>
          <w:sz w:val="28"/>
        </w:rPr>
        <w:t xml:space="preserve">Для чтения можно использовать </w:t>
      </w:r>
      <w:r w:rsidRPr="00DE34EE">
        <w:rPr>
          <w:rFonts w:ascii="Times New Roman" w:hAnsi="Times New Roman" w:cs="Times New Roman"/>
          <w:sz w:val="28"/>
        </w:rPr>
        <w:t xml:space="preserve">тексты из </w:t>
      </w:r>
      <w:r w:rsidR="00FA1F45">
        <w:rPr>
          <w:rFonts w:ascii="Times New Roman" w:hAnsi="Times New Roman" w:cs="Times New Roman"/>
          <w:sz w:val="28"/>
        </w:rPr>
        <w:t>произведений, рекомендованных</w:t>
      </w:r>
      <w:r w:rsidRPr="00DE34EE">
        <w:rPr>
          <w:rFonts w:ascii="Times New Roman" w:hAnsi="Times New Roman" w:cs="Times New Roman"/>
          <w:sz w:val="28"/>
        </w:rPr>
        <w:t xml:space="preserve"> для прочтения </w:t>
      </w:r>
      <w:r w:rsidR="009E0CBB">
        <w:rPr>
          <w:rFonts w:ascii="Times New Roman" w:hAnsi="Times New Roman" w:cs="Times New Roman"/>
          <w:sz w:val="28"/>
        </w:rPr>
        <w:t xml:space="preserve">организаторами конкурса </w:t>
      </w:r>
      <w:r w:rsidRPr="00DE34EE">
        <w:rPr>
          <w:rFonts w:ascii="Times New Roman" w:hAnsi="Times New Roman" w:cs="Times New Roman"/>
          <w:sz w:val="28"/>
        </w:rPr>
        <w:t xml:space="preserve">(Приложение </w:t>
      </w:r>
      <w:r>
        <w:rPr>
          <w:rFonts w:ascii="Times New Roman" w:hAnsi="Times New Roman" w:cs="Times New Roman"/>
          <w:sz w:val="28"/>
        </w:rPr>
        <w:t>2</w:t>
      </w:r>
      <w:r w:rsidRPr="00DE34EE">
        <w:rPr>
          <w:rFonts w:ascii="Times New Roman" w:hAnsi="Times New Roman" w:cs="Times New Roman"/>
          <w:sz w:val="28"/>
        </w:rPr>
        <w:t xml:space="preserve">). Допускается самостоятельный </w:t>
      </w:r>
      <w:r>
        <w:rPr>
          <w:rFonts w:ascii="Times New Roman" w:hAnsi="Times New Roman" w:cs="Times New Roman"/>
          <w:sz w:val="28"/>
        </w:rPr>
        <w:t>выбор произведений</w:t>
      </w:r>
      <w:r w:rsidRPr="00DE34E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E7352" w:rsidRPr="00DE34EE" w:rsidRDefault="00624F93" w:rsidP="00DE34E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 xml:space="preserve">Для удобства и объективного судейства, участников рекомендовано разделить на </w:t>
      </w:r>
      <w:r w:rsidR="00465434" w:rsidRPr="00DE34EE">
        <w:rPr>
          <w:rFonts w:ascii="Times New Roman" w:hAnsi="Times New Roman" w:cs="Times New Roman"/>
          <w:sz w:val="28"/>
        </w:rPr>
        <w:t>категории</w:t>
      </w:r>
      <w:r w:rsidRPr="00DE34EE">
        <w:rPr>
          <w:rFonts w:ascii="Times New Roman" w:hAnsi="Times New Roman" w:cs="Times New Roman"/>
          <w:sz w:val="28"/>
        </w:rPr>
        <w:t xml:space="preserve">: </w:t>
      </w:r>
    </w:p>
    <w:p w:rsidR="00CE7352" w:rsidRPr="00DE34EE" w:rsidRDefault="00CE7352" w:rsidP="00DE34EE">
      <w:pPr>
        <w:spacing w:after="0"/>
        <w:jc w:val="both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lastRenderedPageBreak/>
        <w:t>«Школьники 2-5 классов»</w:t>
      </w:r>
    </w:p>
    <w:p w:rsidR="00CE7352" w:rsidRPr="00DE34EE" w:rsidRDefault="00CE7352" w:rsidP="00DE34EE">
      <w:pPr>
        <w:spacing w:after="0"/>
        <w:jc w:val="both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>«Школьники 6-8 классов»</w:t>
      </w:r>
    </w:p>
    <w:p w:rsidR="00CE7352" w:rsidRPr="00DE34EE" w:rsidRDefault="00CE7352" w:rsidP="00DE34EE">
      <w:pPr>
        <w:spacing w:after="0"/>
        <w:jc w:val="both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>«Школьники 9-11 классов»</w:t>
      </w:r>
    </w:p>
    <w:p w:rsidR="00266E92" w:rsidRDefault="00624F93" w:rsidP="00DE34EE">
      <w:pPr>
        <w:spacing w:after="0"/>
        <w:jc w:val="both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 xml:space="preserve">«Взрослые». </w:t>
      </w:r>
    </w:p>
    <w:p w:rsidR="009E0CBB" w:rsidRPr="00DE34EE" w:rsidRDefault="009E0CBB" w:rsidP="009E0CB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Лучшие результаты </w:t>
      </w:r>
      <w:r w:rsidRPr="00DE34EE">
        <w:rPr>
          <w:rFonts w:ascii="Times New Roman" w:hAnsi="Times New Roman" w:cs="Times New Roman"/>
          <w:sz w:val="28"/>
        </w:rPr>
        <w:t xml:space="preserve"> фиксир</w:t>
      </w:r>
      <w:r>
        <w:rPr>
          <w:rFonts w:ascii="Times New Roman" w:hAnsi="Times New Roman" w:cs="Times New Roman"/>
          <w:sz w:val="28"/>
        </w:rPr>
        <w:t>ую</w:t>
      </w:r>
      <w:r w:rsidRPr="00DE34EE">
        <w:rPr>
          <w:rFonts w:ascii="Times New Roman" w:hAnsi="Times New Roman" w:cs="Times New Roman"/>
          <w:sz w:val="28"/>
        </w:rPr>
        <w:t>тся координатором</w:t>
      </w:r>
      <w:r>
        <w:rPr>
          <w:rFonts w:ascii="Times New Roman" w:hAnsi="Times New Roman" w:cs="Times New Roman"/>
          <w:sz w:val="28"/>
        </w:rPr>
        <w:t xml:space="preserve"> от библиотеки </w:t>
      </w:r>
      <w:r w:rsidRPr="00DE34EE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заявке (Приложение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) и отправляются на почту </w:t>
      </w:r>
      <w:hyperlink r:id="rId8" w:history="1">
        <w:r w:rsidRPr="00DE34EE">
          <w:rPr>
            <w:rStyle w:val="a4"/>
            <w:rFonts w:ascii="Times New Roman" w:hAnsi="Times New Roman" w:cs="Times New Roman"/>
            <w:sz w:val="28"/>
            <w:lang w:val="en-US"/>
          </w:rPr>
          <w:t>knigaGTO</w:t>
        </w:r>
        <w:r w:rsidRPr="00DE34EE">
          <w:rPr>
            <w:rStyle w:val="a4"/>
            <w:rFonts w:ascii="Times New Roman" w:hAnsi="Times New Roman" w:cs="Times New Roman"/>
            <w:sz w:val="28"/>
          </w:rPr>
          <w:t>@</w:t>
        </w:r>
        <w:r w:rsidRPr="00DE34EE">
          <w:rPr>
            <w:rStyle w:val="a4"/>
            <w:rFonts w:ascii="Times New Roman" w:hAnsi="Times New Roman" w:cs="Times New Roman"/>
            <w:sz w:val="28"/>
            <w:lang w:val="en-US"/>
          </w:rPr>
          <w:t>mail</w:t>
        </w:r>
        <w:r w:rsidRPr="00DE34EE">
          <w:rPr>
            <w:rStyle w:val="a4"/>
            <w:rFonts w:ascii="Times New Roman" w:hAnsi="Times New Roman" w:cs="Times New Roman"/>
            <w:sz w:val="28"/>
          </w:rPr>
          <w:t>.</w:t>
        </w:r>
        <w:r w:rsidRPr="00DE34EE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</w:t>
      </w:r>
      <w:r w:rsidRPr="00DE34EE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>30</w:t>
      </w:r>
      <w:r w:rsidRPr="00DE34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июн</w:t>
      </w:r>
      <w:r w:rsidRPr="00DE34EE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2017</w:t>
      </w:r>
      <w:r w:rsidRPr="00DE34EE">
        <w:rPr>
          <w:rFonts w:ascii="Times New Roman" w:hAnsi="Times New Roman" w:cs="Times New Roman"/>
          <w:sz w:val="28"/>
        </w:rPr>
        <w:t xml:space="preserve"> года. </w:t>
      </w:r>
    </w:p>
    <w:p w:rsidR="009E0CBB" w:rsidRPr="00DE34EE" w:rsidRDefault="009E0CBB" w:rsidP="009E0CB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 xml:space="preserve">Победителями отборочного этапа становятся участники, прочитавшие наибольшее количество слов за отведённое время. Предлоги, состоящие из одной буквы, подсчитываются как одно слово. </w:t>
      </w:r>
    </w:p>
    <w:p w:rsidR="009E0CBB" w:rsidRDefault="009E0CBB" w:rsidP="009E0C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 xml:space="preserve">Критерии, по которым будет происходить определение победителя в отборочном этапе и в финале: </w:t>
      </w:r>
    </w:p>
    <w:p w:rsidR="009E0CBB" w:rsidRPr="00DE34EE" w:rsidRDefault="009E0CBB" w:rsidP="009E0C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 xml:space="preserve">- скорость чтения, </w:t>
      </w:r>
    </w:p>
    <w:p w:rsidR="009E0CBB" w:rsidRPr="00DE34EE" w:rsidRDefault="009E0CBB" w:rsidP="00E135D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>- понимание смысла прочитанного текста (осознанное чтение) через его изложение в устной форме.</w:t>
      </w:r>
    </w:p>
    <w:p w:rsidR="009E0CBB" w:rsidRDefault="009E0CBB" w:rsidP="009E0C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 xml:space="preserve">Финалистами отборочного этапа могут стать максимум 4 человека (по 1 финалисту в каждой возрастной категории). </w:t>
      </w:r>
      <w:r>
        <w:rPr>
          <w:rFonts w:ascii="Times New Roman" w:hAnsi="Times New Roman" w:cs="Times New Roman"/>
          <w:sz w:val="28"/>
        </w:rPr>
        <w:t xml:space="preserve">Если несколько участников показывают лучший результат в одной возрастной категории, допустимо указание более одного участника в одной возрастной категории. </w:t>
      </w:r>
    </w:p>
    <w:p w:rsidR="009E0CBB" w:rsidRDefault="009E0CBB" w:rsidP="00DE34E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E0CBB" w:rsidRDefault="009E0CBB" w:rsidP="009E0CBB">
      <w:pPr>
        <w:jc w:val="both"/>
        <w:rPr>
          <w:rFonts w:ascii="Times New Roman" w:hAnsi="Times New Roman" w:cs="Times New Roman"/>
          <w:sz w:val="28"/>
        </w:rPr>
      </w:pPr>
      <w:r w:rsidRPr="00E135D9">
        <w:rPr>
          <w:rFonts w:ascii="Times New Roman" w:hAnsi="Times New Roman" w:cs="Times New Roman"/>
          <w:sz w:val="28"/>
        </w:rPr>
        <w:t>В рамках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F54A1">
        <w:rPr>
          <w:rFonts w:ascii="Times New Roman" w:hAnsi="Times New Roman" w:cs="Times New Roman"/>
          <w:b/>
          <w:sz w:val="28"/>
        </w:rPr>
        <w:t>3 этап</w:t>
      </w:r>
      <w:r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проходит составление списка финалистов по итогам присланных заявок. Оргкомитет Конкурса выявляет победителей отборочного этапа, которые проходят в финал, </w:t>
      </w:r>
      <w:r w:rsidRPr="00DE34EE">
        <w:rPr>
          <w:rFonts w:ascii="Times New Roman" w:hAnsi="Times New Roman" w:cs="Times New Roman"/>
          <w:sz w:val="28"/>
        </w:rPr>
        <w:t>где соревнуется с победителями отборочных туров других муниципальных образований в соответствующей возрастной категории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EF54A1" w:rsidRDefault="009E0CBB" w:rsidP="00E135D9">
      <w:pPr>
        <w:jc w:val="both"/>
        <w:rPr>
          <w:rFonts w:ascii="Times New Roman" w:hAnsi="Times New Roman" w:cs="Times New Roman"/>
          <w:sz w:val="28"/>
        </w:rPr>
      </w:pPr>
      <w:r w:rsidRPr="00EF54A1">
        <w:rPr>
          <w:rFonts w:ascii="Times New Roman" w:hAnsi="Times New Roman" w:cs="Times New Roman"/>
          <w:b/>
          <w:sz w:val="28"/>
        </w:rPr>
        <w:t>4 этап</w:t>
      </w:r>
      <w:r>
        <w:rPr>
          <w:rFonts w:ascii="Times New Roman" w:hAnsi="Times New Roman" w:cs="Times New Roman"/>
          <w:sz w:val="28"/>
        </w:rPr>
        <w:t xml:space="preserve"> – </w:t>
      </w:r>
      <w:r w:rsidRPr="00DE34EE">
        <w:rPr>
          <w:rFonts w:ascii="Times New Roman" w:hAnsi="Times New Roman" w:cs="Times New Roman"/>
          <w:sz w:val="28"/>
        </w:rPr>
        <w:t>финал, состоится 1</w:t>
      </w:r>
      <w:r>
        <w:rPr>
          <w:rFonts w:ascii="Times New Roman" w:hAnsi="Times New Roman" w:cs="Times New Roman"/>
          <w:sz w:val="28"/>
        </w:rPr>
        <w:t>0</w:t>
      </w:r>
      <w:r w:rsidRPr="00DE34EE">
        <w:rPr>
          <w:rFonts w:ascii="Times New Roman" w:hAnsi="Times New Roman" w:cs="Times New Roman"/>
          <w:sz w:val="28"/>
        </w:rPr>
        <w:t xml:space="preserve"> сентября 201</w:t>
      </w:r>
      <w:r>
        <w:rPr>
          <w:rFonts w:ascii="Times New Roman" w:hAnsi="Times New Roman" w:cs="Times New Roman"/>
          <w:sz w:val="28"/>
        </w:rPr>
        <w:t xml:space="preserve">7 года в </w:t>
      </w:r>
      <w:r w:rsidRPr="00DE34EE">
        <w:rPr>
          <w:rFonts w:ascii="Times New Roman" w:hAnsi="Times New Roman" w:cs="Times New Roman"/>
          <w:sz w:val="28"/>
        </w:rPr>
        <w:t>Самаре (площадка проведения финала будет объявлена заранее).</w:t>
      </w:r>
      <w:r>
        <w:rPr>
          <w:rFonts w:ascii="Times New Roman" w:hAnsi="Times New Roman" w:cs="Times New Roman"/>
          <w:sz w:val="28"/>
        </w:rPr>
        <w:t xml:space="preserve"> </w:t>
      </w:r>
      <w:r w:rsidRPr="00DE34EE">
        <w:rPr>
          <w:rFonts w:ascii="Times New Roman" w:hAnsi="Times New Roman" w:cs="Times New Roman"/>
          <w:sz w:val="28"/>
        </w:rPr>
        <w:t>Победитель получает ценные призы от организаторов и партнеров конкурса.</w:t>
      </w:r>
    </w:p>
    <w:p w:rsidR="00CE7352" w:rsidRPr="00DE34EE" w:rsidRDefault="00EC298E" w:rsidP="00374D1E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E34EE">
        <w:rPr>
          <w:rFonts w:ascii="Times New Roman" w:hAnsi="Times New Roman" w:cs="Times New Roman"/>
          <w:b/>
          <w:sz w:val="28"/>
        </w:rPr>
        <w:t>За дополнительной информацией можно обращаться в Центр поддержки и развития чтения ГБУК «СОУНБ»</w:t>
      </w:r>
      <w:r w:rsidR="00CE7352" w:rsidRPr="00DE34EE">
        <w:rPr>
          <w:rFonts w:ascii="Times New Roman" w:hAnsi="Times New Roman" w:cs="Times New Roman"/>
          <w:b/>
          <w:sz w:val="28"/>
        </w:rPr>
        <w:t xml:space="preserve"> </w:t>
      </w:r>
      <w:r w:rsidRPr="00DE34EE">
        <w:rPr>
          <w:rFonts w:ascii="Times New Roman" w:hAnsi="Times New Roman" w:cs="Times New Roman"/>
          <w:sz w:val="28"/>
        </w:rPr>
        <w:t xml:space="preserve">тел. 8(846) 334-22-99, </w:t>
      </w:r>
      <w:proofErr w:type="spellStart"/>
      <w:r w:rsidRPr="00DE34EE">
        <w:rPr>
          <w:rFonts w:ascii="Times New Roman" w:hAnsi="Times New Roman" w:cs="Times New Roman"/>
          <w:sz w:val="28"/>
        </w:rPr>
        <w:t>e-mail</w:t>
      </w:r>
      <w:proofErr w:type="spellEnd"/>
      <w:r w:rsidRPr="00DE34EE">
        <w:rPr>
          <w:rFonts w:ascii="Times New Roman" w:hAnsi="Times New Roman" w:cs="Times New Roman"/>
          <w:sz w:val="28"/>
        </w:rPr>
        <w:t xml:space="preserve">: </w:t>
      </w:r>
      <w:hyperlink r:id="rId9" w:history="1">
        <w:r w:rsidRPr="00DE34EE">
          <w:rPr>
            <w:rFonts w:ascii="Times New Roman" w:hAnsi="Times New Roman" w:cs="Times New Roman"/>
            <w:sz w:val="28"/>
          </w:rPr>
          <w:t>pro4tenie@libsmr.ru</w:t>
        </w:r>
      </w:hyperlink>
      <w:r w:rsidR="00CE7352" w:rsidRPr="00DE34EE">
        <w:rPr>
          <w:rFonts w:ascii="Times New Roman" w:hAnsi="Times New Roman" w:cs="Times New Roman"/>
          <w:b/>
          <w:sz w:val="28"/>
        </w:rPr>
        <w:t xml:space="preserve"> </w:t>
      </w:r>
    </w:p>
    <w:p w:rsidR="006A1AF0" w:rsidRDefault="00CE7352" w:rsidP="006A1AF0">
      <w:pPr>
        <w:rPr>
          <w:rFonts w:ascii="Times New Roman" w:hAnsi="Times New Roman" w:cs="Times New Roman"/>
          <w:b/>
          <w:sz w:val="28"/>
        </w:rPr>
      </w:pPr>
      <w:r w:rsidRPr="00DE34EE">
        <w:rPr>
          <w:rFonts w:ascii="Times New Roman" w:hAnsi="Times New Roman" w:cs="Times New Roman"/>
          <w:b/>
          <w:sz w:val="28"/>
        </w:rPr>
        <w:t xml:space="preserve">Контактные лица: </w:t>
      </w:r>
    </w:p>
    <w:p w:rsidR="006A1AF0" w:rsidRDefault="00CF285B" w:rsidP="006A1AF0">
      <w:pPr>
        <w:rPr>
          <w:rFonts w:ascii="Times New Roman" w:hAnsi="Times New Roman" w:cs="Times New Roman"/>
          <w:sz w:val="28"/>
        </w:rPr>
      </w:pPr>
      <w:r w:rsidRPr="00CF285B">
        <w:rPr>
          <w:rFonts w:ascii="Times New Roman" w:hAnsi="Times New Roman" w:cs="Times New Roman"/>
          <w:sz w:val="28"/>
        </w:rPr>
        <w:t>Авдеева</w:t>
      </w:r>
      <w:r>
        <w:rPr>
          <w:rFonts w:ascii="Times New Roman" w:hAnsi="Times New Roman" w:cs="Times New Roman"/>
          <w:b/>
          <w:sz w:val="28"/>
        </w:rPr>
        <w:t>-</w:t>
      </w:r>
      <w:r w:rsidR="00EC298E" w:rsidRPr="00DE34EE">
        <w:rPr>
          <w:rFonts w:ascii="Times New Roman" w:hAnsi="Times New Roman" w:cs="Times New Roman"/>
          <w:sz w:val="28"/>
        </w:rPr>
        <w:t xml:space="preserve">Бедных Полина Ивановна, </w:t>
      </w:r>
    </w:p>
    <w:p w:rsidR="001439B3" w:rsidRDefault="00EC298E" w:rsidP="006A1AF0">
      <w:pPr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>Сыромятникова Софья Сергеевна</w:t>
      </w:r>
    </w:p>
    <w:p w:rsidR="006A1AF0" w:rsidRDefault="006A1AF0" w:rsidP="006A1AF0">
      <w:pPr>
        <w:rPr>
          <w:rFonts w:ascii="Times New Roman" w:hAnsi="Times New Roman" w:cs="Times New Roman"/>
          <w:sz w:val="28"/>
        </w:rPr>
        <w:sectPr w:rsidR="006A1AF0" w:rsidSect="00624D2C">
          <w:pgSz w:w="11906" w:h="16838"/>
          <w:pgMar w:top="851" w:right="566" w:bottom="1134" w:left="1134" w:header="708" w:footer="708" w:gutter="0"/>
          <w:cols w:space="708"/>
          <w:docGrid w:linePitch="360"/>
        </w:sectPr>
      </w:pPr>
    </w:p>
    <w:p w:rsidR="00694169" w:rsidRPr="00DE34EE" w:rsidRDefault="00694169" w:rsidP="001439B3">
      <w:pPr>
        <w:jc w:val="right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CE470A">
        <w:rPr>
          <w:rFonts w:ascii="Times New Roman" w:hAnsi="Times New Roman" w:cs="Times New Roman"/>
          <w:sz w:val="28"/>
        </w:rPr>
        <w:t>1</w:t>
      </w:r>
    </w:p>
    <w:p w:rsidR="00694169" w:rsidRPr="00BC449A" w:rsidRDefault="00BC449A" w:rsidP="00694169">
      <w:pPr>
        <w:jc w:val="right"/>
        <w:rPr>
          <w:rFonts w:ascii="Times New Roman" w:hAnsi="Times New Roman" w:cs="Times New Roman"/>
          <w:i/>
          <w:sz w:val="28"/>
        </w:rPr>
      </w:pPr>
      <w:r w:rsidRPr="00BC449A">
        <w:rPr>
          <w:rFonts w:ascii="Times New Roman" w:hAnsi="Times New Roman" w:cs="Times New Roman"/>
          <w:i/>
          <w:sz w:val="28"/>
        </w:rPr>
        <w:t>(Образец)</w:t>
      </w:r>
    </w:p>
    <w:p w:rsidR="00694169" w:rsidRPr="00DE34EE" w:rsidRDefault="001439B3" w:rsidP="0069416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 на участие в Областном конкурсе скоростного чтения «Книжное ГТО»</w:t>
      </w:r>
    </w:p>
    <w:p w:rsidR="00694169" w:rsidRPr="00DE34EE" w:rsidRDefault="00694169" w:rsidP="00694169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1666"/>
        <w:gridCol w:w="1391"/>
        <w:gridCol w:w="2513"/>
        <w:gridCol w:w="2881"/>
        <w:gridCol w:w="1971"/>
      </w:tblGrid>
      <w:tr w:rsidR="001439B3" w:rsidRPr="00DE34EE" w:rsidTr="000B2EF3">
        <w:tc>
          <w:tcPr>
            <w:tcW w:w="1666" w:type="dxa"/>
            <w:vAlign w:val="center"/>
          </w:tcPr>
          <w:p w:rsidR="001439B3" w:rsidRPr="00DE34EE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DE34EE">
              <w:rPr>
                <w:rFonts w:ascii="Times New Roman" w:hAnsi="Times New Roman" w:cs="Times New Roman"/>
                <w:b/>
                <w:sz w:val="28"/>
              </w:rPr>
              <w:t>озрастная категория</w:t>
            </w:r>
          </w:p>
        </w:tc>
        <w:tc>
          <w:tcPr>
            <w:tcW w:w="1391" w:type="dxa"/>
            <w:vAlign w:val="center"/>
          </w:tcPr>
          <w:p w:rsidR="001439B3" w:rsidRPr="00DE34EE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34EE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2513" w:type="dxa"/>
            <w:vAlign w:val="center"/>
          </w:tcPr>
          <w:p w:rsidR="001439B3" w:rsidRPr="00DE34EE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34EE">
              <w:rPr>
                <w:rFonts w:ascii="Times New Roman" w:hAnsi="Times New Roman" w:cs="Times New Roman"/>
                <w:b/>
                <w:sz w:val="28"/>
              </w:rPr>
              <w:t>Количество слов в минуту</w:t>
            </w:r>
          </w:p>
        </w:tc>
        <w:tc>
          <w:tcPr>
            <w:tcW w:w="2881" w:type="dxa"/>
            <w:vAlign w:val="center"/>
          </w:tcPr>
          <w:p w:rsidR="001439B3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34EE">
              <w:rPr>
                <w:rFonts w:ascii="Times New Roman" w:hAnsi="Times New Roman" w:cs="Times New Roman"/>
                <w:b/>
                <w:sz w:val="28"/>
              </w:rPr>
              <w:t>Муниципальное образ</w:t>
            </w:r>
            <w:r>
              <w:rPr>
                <w:rFonts w:ascii="Times New Roman" w:hAnsi="Times New Roman" w:cs="Times New Roman"/>
                <w:b/>
                <w:sz w:val="28"/>
              </w:rPr>
              <w:t>ован</w:t>
            </w:r>
            <w:r w:rsidRPr="00DE34EE">
              <w:rPr>
                <w:rFonts w:ascii="Times New Roman" w:hAnsi="Times New Roman" w:cs="Times New Roman"/>
                <w:b/>
                <w:sz w:val="28"/>
              </w:rPr>
              <w:t>ие</w:t>
            </w:r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</w:p>
          <w:p w:rsidR="001439B3" w:rsidRPr="00DE34EE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библиотека</w:t>
            </w:r>
          </w:p>
        </w:tc>
        <w:tc>
          <w:tcPr>
            <w:tcW w:w="1971" w:type="dxa"/>
            <w:vAlign w:val="center"/>
          </w:tcPr>
          <w:p w:rsidR="001439B3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Координатор/</w:t>
            </w:r>
          </w:p>
          <w:p w:rsidR="001439B3" w:rsidRPr="00DE34EE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34EE">
              <w:rPr>
                <w:rFonts w:ascii="Times New Roman" w:hAnsi="Times New Roman" w:cs="Times New Roman"/>
                <w:b/>
                <w:sz w:val="28"/>
              </w:rPr>
              <w:t>телефон</w:t>
            </w:r>
          </w:p>
        </w:tc>
      </w:tr>
      <w:tr w:rsidR="001439B3" w:rsidRPr="00DE34EE" w:rsidTr="000B2EF3">
        <w:tc>
          <w:tcPr>
            <w:tcW w:w="1666" w:type="dxa"/>
          </w:tcPr>
          <w:p w:rsidR="001439B3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Школьники 2-5</w:t>
            </w:r>
          </w:p>
          <w:p w:rsidR="001439B3" w:rsidRPr="00DE34EE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классов</w:t>
            </w:r>
          </w:p>
        </w:tc>
        <w:tc>
          <w:tcPr>
            <w:tcW w:w="1391" w:type="dxa"/>
          </w:tcPr>
          <w:p w:rsidR="001439B3" w:rsidRPr="00DE34EE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E34EE">
              <w:rPr>
                <w:rFonts w:ascii="Times New Roman" w:hAnsi="Times New Roman" w:cs="Times New Roman"/>
                <w:i/>
                <w:sz w:val="28"/>
              </w:rPr>
              <w:t xml:space="preserve">Иванова </w:t>
            </w:r>
            <w:r>
              <w:rPr>
                <w:rFonts w:ascii="Times New Roman" w:hAnsi="Times New Roman" w:cs="Times New Roman"/>
                <w:i/>
                <w:sz w:val="28"/>
              </w:rPr>
              <w:t>Вера</w:t>
            </w:r>
            <w:r w:rsidRPr="00DE34EE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2513" w:type="dxa"/>
          </w:tcPr>
          <w:p w:rsidR="001439B3" w:rsidRPr="00DE34EE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120</w:t>
            </w:r>
          </w:p>
        </w:tc>
        <w:tc>
          <w:tcPr>
            <w:tcW w:w="2881" w:type="dxa"/>
          </w:tcPr>
          <w:p w:rsidR="00D44152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E34EE">
              <w:rPr>
                <w:rFonts w:ascii="Times New Roman" w:hAnsi="Times New Roman" w:cs="Times New Roman"/>
                <w:i/>
                <w:sz w:val="28"/>
              </w:rPr>
              <w:t xml:space="preserve">М.р. </w:t>
            </w:r>
            <w:r>
              <w:rPr>
                <w:rFonts w:ascii="Times New Roman" w:hAnsi="Times New Roman" w:cs="Times New Roman"/>
                <w:i/>
                <w:sz w:val="28"/>
              </w:rPr>
              <w:t>Борский/</w:t>
            </w:r>
          </w:p>
          <w:p w:rsidR="001439B3" w:rsidRPr="00DE34EE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борская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библиотека</w:t>
            </w:r>
          </w:p>
        </w:tc>
        <w:tc>
          <w:tcPr>
            <w:tcW w:w="1971" w:type="dxa"/>
          </w:tcPr>
          <w:p w:rsidR="001439B3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Петрова О.В.</w:t>
            </w:r>
          </w:p>
          <w:p w:rsidR="001439B3" w:rsidRPr="00DE34EE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E34EE">
              <w:rPr>
                <w:rFonts w:ascii="Times New Roman" w:hAnsi="Times New Roman" w:cs="Times New Roman"/>
                <w:i/>
                <w:sz w:val="28"/>
              </w:rPr>
              <w:t>8(846) 322-22-22</w:t>
            </w:r>
          </w:p>
        </w:tc>
      </w:tr>
      <w:tr w:rsidR="001439B3" w:rsidRPr="00DE34EE" w:rsidTr="000B2EF3">
        <w:tc>
          <w:tcPr>
            <w:tcW w:w="1666" w:type="dxa"/>
          </w:tcPr>
          <w:p w:rsidR="001439B3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Школьники 6-8</w:t>
            </w:r>
          </w:p>
          <w:p w:rsidR="001439B3" w:rsidRPr="00DE34EE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классов</w:t>
            </w:r>
          </w:p>
        </w:tc>
        <w:tc>
          <w:tcPr>
            <w:tcW w:w="1391" w:type="dxa"/>
          </w:tcPr>
          <w:p w:rsidR="001439B3" w:rsidRPr="00DE34EE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2513" w:type="dxa"/>
          </w:tcPr>
          <w:p w:rsidR="001439B3" w:rsidRPr="00DE34EE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81" w:type="dxa"/>
          </w:tcPr>
          <w:p w:rsidR="001439B3" w:rsidRPr="00DE34EE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71" w:type="dxa"/>
          </w:tcPr>
          <w:p w:rsidR="001439B3" w:rsidRPr="00DE34EE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B2EF3" w:rsidRPr="00DE34EE" w:rsidTr="000B2EF3">
        <w:tc>
          <w:tcPr>
            <w:tcW w:w="1666" w:type="dxa"/>
          </w:tcPr>
          <w:p w:rsidR="000B2EF3" w:rsidRDefault="000B2EF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Школьники 9-11</w:t>
            </w:r>
          </w:p>
          <w:p w:rsidR="000B2EF3" w:rsidRPr="00DE34EE" w:rsidRDefault="000B2EF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классов</w:t>
            </w:r>
          </w:p>
        </w:tc>
        <w:tc>
          <w:tcPr>
            <w:tcW w:w="1391" w:type="dxa"/>
          </w:tcPr>
          <w:p w:rsidR="000B2EF3" w:rsidRPr="001439B3" w:rsidRDefault="000B2EF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439B3">
              <w:rPr>
                <w:rFonts w:ascii="Times New Roman" w:hAnsi="Times New Roman" w:cs="Times New Roman"/>
                <w:sz w:val="28"/>
              </w:rPr>
              <w:t>Сидоров Макар,</w:t>
            </w:r>
          </w:p>
          <w:p w:rsidR="000B2EF3" w:rsidRPr="001439B3" w:rsidRDefault="000B2EF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Штрак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Олег</w:t>
            </w:r>
          </w:p>
        </w:tc>
        <w:tc>
          <w:tcPr>
            <w:tcW w:w="2513" w:type="dxa"/>
          </w:tcPr>
          <w:p w:rsidR="000B2EF3" w:rsidRDefault="000B2EF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B2EF3">
              <w:rPr>
                <w:rFonts w:ascii="Times New Roman" w:hAnsi="Times New Roman" w:cs="Times New Roman"/>
                <w:sz w:val="28"/>
              </w:rPr>
              <w:t xml:space="preserve">230 </w:t>
            </w:r>
          </w:p>
          <w:p w:rsidR="000B2EF3" w:rsidRDefault="000B2EF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B2EF3" w:rsidRPr="000B2EF3" w:rsidRDefault="000B2EF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</w:t>
            </w:r>
          </w:p>
        </w:tc>
        <w:tc>
          <w:tcPr>
            <w:tcW w:w="2881" w:type="dxa"/>
          </w:tcPr>
          <w:p w:rsidR="00D44152" w:rsidRDefault="000B2EF3" w:rsidP="00D4415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E34EE">
              <w:rPr>
                <w:rFonts w:ascii="Times New Roman" w:hAnsi="Times New Roman" w:cs="Times New Roman"/>
                <w:i/>
                <w:sz w:val="28"/>
              </w:rPr>
              <w:t xml:space="preserve">М.р. </w:t>
            </w:r>
            <w:r>
              <w:rPr>
                <w:rFonts w:ascii="Times New Roman" w:hAnsi="Times New Roman" w:cs="Times New Roman"/>
                <w:i/>
                <w:sz w:val="28"/>
              </w:rPr>
              <w:t>Борский/</w:t>
            </w:r>
          </w:p>
          <w:p w:rsidR="000B2EF3" w:rsidRPr="00DE34EE" w:rsidRDefault="00D44152" w:rsidP="00D4415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Б</w:t>
            </w:r>
            <w:r w:rsidR="000B2EF3">
              <w:rPr>
                <w:rFonts w:ascii="Times New Roman" w:hAnsi="Times New Roman" w:cs="Times New Roman"/>
                <w:i/>
                <w:sz w:val="28"/>
              </w:rPr>
              <w:t>орская библиотека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им. И.И. Иванова</w:t>
            </w:r>
          </w:p>
        </w:tc>
        <w:tc>
          <w:tcPr>
            <w:tcW w:w="1971" w:type="dxa"/>
          </w:tcPr>
          <w:p w:rsidR="000B2EF3" w:rsidRDefault="000B2EF3" w:rsidP="00BC44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Петрова О.В.</w:t>
            </w:r>
          </w:p>
          <w:p w:rsidR="000B2EF3" w:rsidRPr="00DE34EE" w:rsidRDefault="000B2EF3" w:rsidP="00BC44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E34EE">
              <w:rPr>
                <w:rFonts w:ascii="Times New Roman" w:hAnsi="Times New Roman" w:cs="Times New Roman"/>
                <w:i/>
                <w:sz w:val="28"/>
              </w:rPr>
              <w:t>8(846) 322-22-22</w:t>
            </w:r>
          </w:p>
        </w:tc>
      </w:tr>
      <w:tr w:rsidR="001439B3" w:rsidRPr="00DE34EE" w:rsidTr="000B2EF3">
        <w:tc>
          <w:tcPr>
            <w:tcW w:w="1666" w:type="dxa"/>
          </w:tcPr>
          <w:p w:rsidR="001439B3" w:rsidRPr="00DE34EE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Взрослые</w:t>
            </w:r>
          </w:p>
        </w:tc>
        <w:tc>
          <w:tcPr>
            <w:tcW w:w="1391" w:type="dxa"/>
          </w:tcPr>
          <w:p w:rsidR="001439B3" w:rsidRPr="00DE34EE" w:rsidRDefault="00BC449A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2513" w:type="dxa"/>
          </w:tcPr>
          <w:p w:rsidR="001439B3" w:rsidRPr="00DE34EE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81" w:type="dxa"/>
          </w:tcPr>
          <w:p w:rsidR="001439B3" w:rsidRPr="00DE34EE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71" w:type="dxa"/>
          </w:tcPr>
          <w:p w:rsidR="001439B3" w:rsidRPr="00DE34EE" w:rsidRDefault="001439B3" w:rsidP="001439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94169" w:rsidRDefault="00694169" w:rsidP="00694169">
      <w:pPr>
        <w:jc w:val="center"/>
        <w:rPr>
          <w:rFonts w:ascii="Cambria Math" w:hAnsi="Cambria Math"/>
          <w:b/>
          <w:sz w:val="28"/>
        </w:rPr>
      </w:pPr>
    </w:p>
    <w:p w:rsidR="00694169" w:rsidRPr="006A1AF0" w:rsidRDefault="006A1AF0" w:rsidP="00694169">
      <w:pPr>
        <w:pStyle w:val="a3"/>
        <w:rPr>
          <w:rFonts w:ascii="Cambria Math" w:hAnsi="Cambria Math"/>
          <w:i/>
          <w:sz w:val="28"/>
        </w:rPr>
      </w:pPr>
      <w:r>
        <w:rPr>
          <w:rFonts w:ascii="Cambria Math" w:hAnsi="Cambria Math"/>
          <w:i/>
          <w:sz w:val="28"/>
        </w:rPr>
        <w:t xml:space="preserve">Ответственный за проведение отборочного тура: библиотекарь </w:t>
      </w:r>
      <w:r>
        <w:rPr>
          <w:rFonts w:ascii="Cambria Math" w:hAnsi="Cambria Math"/>
          <w:i/>
          <w:sz w:val="28"/>
          <w:lang w:val="en-US"/>
        </w:rPr>
        <w:t>I</w:t>
      </w:r>
      <w:r>
        <w:rPr>
          <w:rFonts w:ascii="Cambria Math" w:hAnsi="Cambria Math"/>
          <w:i/>
          <w:sz w:val="28"/>
        </w:rPr>
        <w:t xml:space="preserve"> категории Центральной библиотеки м.р</w:t>
      </w:r>
      <w:proofErr w:type="gramStart"/>
      <w:r>
        <w:rPr>
          <w:rFonts w:ascii="Cambria Math" w:hAnsi="Cambria Math"/>
          <w:i/>
          <w:sz w:val="28"/>
        </w:rPr>
        <w:t>.В</w:t>
      </w:r>
      <w:proofErr w:type="gramEnd"/>
      <w:r>
        <w:rPr>
          <w:rFonts w:ascii="Cambria Math" w:hAnsi="Cambria Math"/>
          <w:i/>
          <w:sz w:val="28"/>
        </w:rPr>
        <w:t>олжский, Иванова Ирина Васильевна, тел. 89292736843</w:t>
      </w:r>
    </w:p>
    <w:p w:rsidR="00694169" w:rsidRDefault="00694169" w:rsidP="00694169">
      <w:pPr>
        <w:rPr>
          <w:rFonts w:ascii="Cambria Math" w:hAnsi="Cambria Math" w:cs="Times New Roman"/>
          <w:sz w:val="28"/>
        </w:rPr>
      </w:pPr>
    </w:p>
    <w:p w:rsidR="006A1AF0" w:rsidRDefault="006A1A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65434" w:rsidRPr="00DE34EE" w:rsidRDefault="00465434" w:rsidP="00DE34EE">
      <w:pPr>
        <w:jc w:val="right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CD36AB">
        <w:rPr>
          <w:rFonts w:ascii="Times New Roman" w:hAnsi="Times New Roman" w:cs="Times New Roman"/>
          <w:sz w:val="28"/>
        </w:rPr>
        <w:t>2</w:t>
      </w:r>
    </w:p>
    <w:p w:rsidR="00465434" w:rsidRPr="00DE34EE" w:rsidRDefault="00465434" w:rsidP="00DE34EE">
      <w:pPr>
        <w:jc w:val="center"/>
        <w:rPr>
          <w:rFonts w:ascii="Times New Roman" w:hAnsi="Times New Roman" w:cs="Times New Roman"/>
          <w:b/>
          <w:sz w:val="28"/>
        </w:rPr>
      </w:pPr>
      <w:r w:rsidRPr="00DE34EE">
        <w:rPr>
          <w:rFonts w:ascii="Times New Roman" w:hAnsi="Times New Roman" w:cs="Times New Roman"/>
          <w:b/>
          <w:sz w:val="28"/>
        </w:rPr>
        <w:t>Произведения, рекомендованные для прочтения:</w:t>
      </w:r>
    </w:p>
    <w:p w:rsidR="00465434" w:rsidRPr="00DE34EE" w:rsidRDefault="00465434" w:rsidP="00DE34EE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DE34EE">
        <w:rPr>
          <w:rFonts w:ascii="Times New Roman" w:hAnsi="Times New Roman" w:cs="Times New Roman"/>
          <w:sz w:val="28"/>
          <w:u w:val="single"/>
        </w:rPr>
        <w:t>Для школьников 2-5 классов:</w:t>
      </w:r>
    </w:p>
    <w:p w:rsidR="00465434" w:rsidRPr="00DE34EE" w:rsidRDefault="00465434" w:rsidP="00DE34EE">
      <w:pPr>
        <w:spacing w:after="0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>П. Бажов «Уральские сказы»</w:t>
      </w:r>
    </w:p>
    <w:p w:rsidR="00465434" w:rsidRPr="00DE34EE" w:rsidRDefault="00465434" w:rsidP="00DE34EE">
      <w:pPr>
        <w:spacing w:after="0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>Д.  Дефо «Робинзон Крузо»</w:t>
      </w:r>
    </w:p>
    <w:p w:rsidR="00465434" w:rsidRDefault="00465434" w:rsidP="00DE34EE">
      <w:pPr>
        <w:spacing w:after="0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>Е. Шварц «Сказка о потерянном времени»</w:t>
      </w:r>
    </w:p>
    <w:p w:rsidR="00CD36AB" w:rsidRPr="00DE34EE" w:rsidRDefault="00CD36AB" w:rsidP="00DE34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Т. Янсон «</w:t>
      </w:r>
      <w:proofErr w:type="spellStart"/>
      <w:r>
        <w:rPr>
          <w:rFonts w:ascii="Times New Roman" w:hAnsi="Times New Roman" w:cs="Times New Roman"/>
          <w:sz w:val="28"/>
        </w:rPr>
        <w:t>Муми-Тролли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465434" w:rsidRPr="00DE34EE" w:rsidRDefault="00465434" w:rsidP="00DE34EE">
      <w:pPr>
        <w:spacing w:after="0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>Н. Гоголь «Заколдованное место» </w:t>
      </w:r>
    </w:p>
    <w:p w:rsidR="00465434" w:rsidRPr="00DE34EE" w:rsidRDefault="00CD36AB" w:rsidP="00DE34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465434" w:rsidRPr="00DE34E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Драгунский</w:t>
      </w:r>
      <w:proofErr w:type="gramEnd"/>
      <w:r w:rsidR="00465434" w:rsidRPr="00DE34EE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Денискины рассказы</w:t>
      </w:r>
      <w:r w:rsidR="00465434" w:rsidRPr="00DE34EE">
        <w:rPr>
          <w:rFonts w:ascii="Times New Roman" w:hAnsi="Times New Roman" w:cs="Times New Roman"/>
          <w:sz w:val="28"/>
        </w:rPr>
        <w:t>»</w:t>
      </w:r>
    </w:p>
    <w:p w:rsidR="00465434" w:rsidRPr="00DE34EE" w:rsidRDefault="00465434" w:rsidP="00DE34EE">
      <w:pPr>
        <w:spacing w:after="0"/>
        <w:rPr>
          <w:rFonts w:ascii="Times New Roman" w:hAnsi="Times New Roman" w:cs="Times New Roman"/>
          <w:sz w:val="28"/>
        </w:rPr>
      </w:pPr>
    </w:p>
    <w:p w:rsidR="00465434" w:rsidRPr="00DE34EE" w:rsidRDefault="00465434" w:rsidP="00DE34EE">
      <w:pPr>
        <w:spacing w:after="0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  <w:u w:val="single"/>
        </w:rPr>
        <w:t>Для школьников 6-8 классов:</w:t>
      </w:r>
    </w:p>
    <w:p w:rsidR="007100A4" w:rsidRPr="007100A4" w:rsidRDefault="007100A4" w:rsidP="00DE34EE">
      <w:pPr>
        <w:spacing w:after="0"/>
        <w:rPr>
          <w:rFonts w:ascii="Times New Roman" w:hAnsi="Times New Roman" w:cs="Times New Roman"/>
          <w:sz w:val="28"/>
        </w:rPr>
      </w:pPr>
      <w:r w:rsidRPr="007100A4">
        <w:rPr>
          <w:rFonts w:ascii="Times New Roman" w:hAnsi="Times New Roman" w:cs="Times New Roman"/>
          <w:sz w:val="28"/>
        </w:rPr>
        <w:t>Р. Л. Стивенсон «Остров сокровищ»</w:t>
      </w:r>
    </w:p>
    <w:p w:rsidR="00465434" w:rsidRPr="00DE34EE" w:rsidRDefault="00465434" w:rsidP="00DE34EE">
      <w:pPr>
        <w:spacing w:after="0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>Ж. Верн «Дети капитана Гранта»</w:t>
      </w:r>
    </w:p>
    <w:p w:rsidR="00465434" w:rsidRPr="00DE34EE" w:rsidRDefault="007100A4" w:rsidP="00DE34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465434" w:rsidRPr="00DE34E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Зощенко</w:t>
      </w:r>
      <w:r w:rsidR="00465434" w:rsidRPr="00DE34EE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Рассказы</w:t>
      </w:r>
      <w:r w:rsidR="00465434" w:rsidRPr="00DE34EE">
        <w:rPr>
          <w:rFonts w:ascii="Times New Roman" w:hAnsi="Times New Roman" w:cs="Times New Roman"/>
          <w:sz w:val="28"/>
        </w:rPr>
        <w:t>»</w:t>
      </w:r>
    </w:p>
    <w:p w:rsidR="00465434" w:rsidRPr="00DE34EE" w:rsidRDefault="00465434" w:rsidP="00DE34EE">
      <w:pPr>
        <w:spacing w:after="0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>Ч. Диккенс  «Жизнь  и  приключения  Оливера  Твиста»</w:t>
      </w:r>
    </w:p>
    <w:p w:rsidR="00465434" w:rsidRPr="00DE34EE" w:rsidRDefault="007100A4" w:rsidP="00DE34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О. Генри</w:t>
      </w:r>
      <w:r w:rsidR="00465434" w:rsidRPr="00DE34EE">
        <w:rPr>
          <w:rFonts w:ascii="Times New Roman" w:hAnsi="Times New Roman" w:cs="Times New Roman"/>
          <w:b/>
          <w:bCs/>
          <w:sz w:val="28"/>
        </w:rPr>
        <w:t xml:space="preserve"> </w:t>
      </w:r>
      <w:r w:rsidR="00465434" w:rsidRPr="00DE34E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Вождь краснокожих</w:t>
      </w:r>
      <w:r w:rsidR="00465434" w:rsidRPr="00DE34EE">
        <w:rPr>
          <w:rFonts w:ascii="Times New Roman" w:hAnsi="Times New Roman" w:cs="Times New Roman"/>
          <w:sz w:val="28"/>
        </w:rPr>
        <w:t>»</w:t>
      </w:r>
    </w:p>
    <w:p w:rsidR="00465434" w:rsidRPr="00DE34EE" w:rsidRDefault="00465434" w:rsidP="00DE34EE">
      <w:pPr>
        <w:spacing w:after="0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>А. Чехов «</w:t>
      </w:r>
      <w:r w:rsidR="007100A4">
        <w:rPr>
          <w:rFonts w:ascii="Times New Roman" w:hAnsi="Times New Roman" w:cs="Times New Roman"/>
          <w:sz w:val="28"/>
        </w:rPr>
        <w:t>Рассказы</w:t>
      </w:r>
      <w:r w:rsidRPr="00DE34EE">
        <w:rPr>
          <w:rFonts w:ascii="Times New Roman" w:hAnsi="Times New Roman" w:cs="Times New Roman"/>
          <w:sz w:val="28"/>
        </w:rPr>
        <w:t>»</w:t>
      </w:r>
    </w:p>
    <w:p w:rsidR="00465434" w:rsidRPr="00DE34EE" w:rsidRDefault="00465434" w:rsidP="00DE34EE">
      <w:pPr>
        <w:rPr>
          <w:rFonts w:ascii="Times New Roman" w:hAnsi="Times New Roman" w:cs="Times New Roman"/>
          <w:sz w:val="28"/>
        </w:rPr>
      </w:pPr>
    </w:p>
    <w:p w:rsidR="00465434" w:rsidRPr="00DE34EE" w:rsidRDefault="00465434" w:rsidP="00DE34EE">
      <w:pPr>
        <w:spacing w:after="0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 xml:space="preserve"> </w:t>
      </w:r>
      <w:r w:rsidRPr="00DE34EE">
        <w:rPr>
          <w:rFonts w:ascii="Times New Roman" w:hAnsi="Times New Roman" w:cs="Times New Roman"/>
          <w:sz w:val="28"/>
          <w:u w:val="single"/>
        </w:rPr>
        <w:t>Для школьников 9-11 классов:</w:t>
      </w:r>
    </w:p>
    <w:p w:rsidR="00465434" w:rsidRPr="00DE34EE" w:rsidRDefault="00465434" w:rsidP="00DE34EE">
      <w:pPr>
        <w:spacing w:after="0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bCs/>
          <w:sz w:val="28"/>
        </w:rPr>
        <w:t>М. Булгаков</w:t>
      </w:r>
      <w:r w:rsidRPr="00DE34EE">
        <w:rPr>
          <w:rFonts w:ascii="Times New Roman" w:hAnsi="Times New Roman" w:cs="Times New Roman"/>
          <w:sz w:val="28"/>
        </w:rPr>
        <w:t xml:space="preserve"> «</w:t>
      </w:r>
      <w:r w:rsidR="007100A4">
        <w:rPr>
          <w:rFonts w:ascii="Times New Roman" w:hAnsi="Times New Roman" w:cs="Times New Roman"/>
          <w:sz w:val="28"/>
        </w:rPr>
        <w:t>Записки врача</w:t>
      </w:r>
      <w:r w:rsidRPr="00DE34EE">
        <w:rPr>
          <w:rFonts w:ascii="Times New Roman" w:hAnsi="Times New Roman" w:cs="Times New Roman"/>
          <w:sz w:val="28"/>
        </w:rPr>
        <w:t>»</w:t>
      </w:r>
    </w:p>
    <w:p w:rsidR="00465434" w:rsidRPr="00DE34EE" w:rsidRDefault="007100A4" w:rsidP="00DE34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Д. Оруэлл</w:t>
      </w:r>
      <w:r w:rsidR="00465434" w:rsidRPr="00DE34EE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1984</w:t>
      </w:r>
      <w:r w:rsidR="00465434" w:rsidRPr="00DE34EE">
        <w:rPr>
          <w:rFonts w:ascii="Times New Roman" w:hAnsi="Times New Roman" w:cs="Times New Roman"/>
          <w:sz w:val="28"/>
        </w:rPr>
        <w:t>»</w:t>
      </w:r>
    </w:p>
    <w:p w:rsidR="00465434" w:rsidRPr="00DE34EE" w:rsidRDefault="00465434" w:rsidP="00DE34EE">
      <w:pPr>
        <w:spacing w:after="0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>И. Тургенев «Отцы и дети»</w:t>
      </w:r>
    </w:p>
    <w:p w:rsidR="00465434" w:rsidRPr="00DE34EE" w:rsidRDefault="00465434" w:rsidP="00DE34EE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DE34EE">
        <w:rPr>
          <w:rFonts w:ascii="Times New Roman" w:hAnsi="Times New Roman" w:cs="Times New Roman"/>
          <w:sz w:val="28"/>
        </w:rPr>
        <w:t>Бр</w:t>
      </w:r>
      <w:proofErr w:type="spellEnd"/>
      <w:r w:rsidRPr="00DE34EE">
        <w:rPr>
          <w:rFonts w:ascii="Times New Roman" w:hAnsi="Times New Roman" w:cs="Times New Roman"/>
          <w:sz w:val="28"/>
        </w:rPr>
        <w:t>. Стругацкие «</w:t>
      </w:r>
      <w:r w:rsidR="007100A4">
        <w:rPr>
          <w:rFonts w:ascii="Times New Roman" w:hAnsi="Times New Roman" w:cs="Times New Roman"/>
          <w:sz w:val="28"/>
        </w:rPr>
        <w:t>Пикник на обочине</w:t>
      </w:r>
      <w:r w:rsidRPr="00DE34EE">
        <w:rPr>
          <w:rFonts w:ascii="Times New Roman" w:hAnsi="Times New Roman" w:cs="Times New Roman"/>
          <w:sz w:val="28"/>
        </w:rPr>
        <w:t>»</w:t>
      </w:r>
    </w:p>
    <w:p w:rsidR="00465434" w:rsidRPr="00DE34EE" w:rsidRDefault="00465434" w:rsidP="00DE34EE">
      <w:pPr>
        <w:spacing w:after="0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>Н. Лесков «Очарованный странник»</w:t>
      </w:r>
    </w:p>
    <w:p w:rsidR="00465434" w:rsidRPr="00DE34EE" w:rsidRDefault="00465434" w:rsidP="00DE34EE">
      <w:pPr>
        <w:spacing w:after="0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 xml:space="preserve">В. </w:t>
      </w:r>
      <w:r w:rsidR="007100A4">
        <w:rPr>
          <w:rFonts w:ascii="Times New Roman" w:hAnsi="Times New Roman" w:cs="Times New Roman"/>
          <w:sz w:val="28"/>
        </w:rPr>
        <w:t>Обручев</w:t>
      </w:r>
      <w:r w:rsidRPr="00DE34EE">
        <w:rPr>
          <w:rFonts w:ascii="Times New Roman" w:hAnsi="Times New Roman" w:cs="Times New Roman"/>
          <w:sz w:val="28"/>
        </w:rPr>
        <w:t xml:space="preserve"> «</w:t>
      </w:r>
      <w:r w:rsidR="007100A4">
        <w:rPr>
          <w:rFonts w:ascii="Times New Roman" w:hAnsi="Times New Roman" w:cs="Times New Roman"/>
          <w:sz w:val="28"/>
        </w:rPr>
        <w:t>Земля Санникова</w:t>
      </w:r>
      <w:r w:rsidRPr="00DE34EE">
        <w:rPr>
          <w:rFonts w:ascii="Times New Roman" w:hAnsi="Times New Roman" w:cs="Times New Roman"/>
          <w:sz w:val="28"/>
        </w:rPr>
        <w:t>»</w:t>
      </w:r>
    </w:p>
    <w:p w:rsidR="00465434" w:rsidRPr="00DE34EE" w:rsidRDefault="00465434" w:rsidP="00DE34EE">
      <w:pPr>
        <w:rPr>
          <w:rFonts w:ascii="Times New Roman" w:hAnsi="Times New Roman" w:cs="Times New Roman"/>
          <w:sz w:val="28"/>
        </w:rPr>
      </w:pPr>
    </w:p>
    <w:p w:rsidR="00465434" w:rsidRPr="00DE34EE" w:rsidRDefault="00465434" w:rsidP="00DE34EE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DE34EE">
        <w:rPr>
          <w:rFonts w:ascii="Times New Roman" w:hAnsi="Times New Roman" w:cs="Times New Roman"/>
          <w:sz w:val="28"/>
          <w:u w:val="single"/>
        </w:rPr>
        <w:t>Для взрослых:</w:t>
      </w:r>
    </w:p>
    <w:p w:rsidR="00465434" w:rsidRPr="00DE34EE" w:rsidRDefault="00465434" w:rsidP="00DE34EE">
      <w:pPr>
        <w:spacing w:after="0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>Я. Гашек «Футбольный матч»</w:t>
      </w:r>
    </w:p>
    <w:p w:rsidR="00465434" w:rsidRPr="00DE34EE" w:rsidRDefault="00465434" w:rsidP="00DE34EE">
      <w:pPr>
        <w:spacing w:after="0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 xml:space="preserve">С. Аксаков «Детские годы </w:t>
      </w:r>
      <w:proofErr w:type="spellStart"/>
      <w:proofErr w:type="gramStart"/>
      <w:r w:rsidRPr="00DE34EE">
        <w:rPr>
          <w:rFonts w:ascii="Times New Roman" w:hAnsi="Times New Roman" w:cs="Times New Roman"/>
          <w:sz w:val="28"/>
        </w:rPr>
        <w:t>Багрова-внука</w:t>
      </w:r>
      <w:proofErr w:type="spellEnd"/>
      <w:proofErr w:type="gramEnd"/>
      <w:r w:rsidRPr="00DE34EE">
        <w:rPr>
          <w:rFonts w:ascii="Times New Roman" w:hAnsi="Times New Roman" w:cs="Times New Roman"/>
          <w:sz w:val="28"/>
        </w:rPr>
        <w:t>»</w:t>
      </w:r>
    </w:p>
    <w:p w:rsidR="00C2609D" w:rsidRPr="00DE34EE" w:rsidRDefault="00C2609D" w:rsidP="00DE34EE">
      <w:pPr>
        <w:spacing w:after="0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>А. Толстой «Хождение по мукам»</w:t>
      </w:r>
    </w:p>
    <w:p w:rsidR="00465434" w:rsidRPr="00DE34EE" w:rsidRDefault="00465434" w:rsidP="00DE34EE">
      <w:pPr>
        <w:spacing w:after="0"/>
        <w:rPr>
          <w:rFonts w:ascii="Times New Roman" w:hAnsi="Times New Roman" w:cs="Times New Roman"/>
          <w:sz w:val="28"/>
        </w:rPr>
      </w:pPr>
      <w:r w:rsidRPr="00DE34EE">
        <w:rPr>
          <w:rFonts w:ascii="Times New Roman" w:hAnsi="Times New Roman" w:cs="Times New Roman"/>
          <w:sz w:val="28"/>
        </w:rPr>
        <w:t>А. Солженицын «Архипелаг ГУЛАГ»</w:t>
      </w:r>
    </w:p>
    <w:p w:rsidR="00465434" w:rsidRPr="00DE34EE" w:rsidRDefault="007100A4" w:rsidP="00DE34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Набоков </w:t>
      </w:r>
      <w:r w:rsidR="00465434" w:rsidRPr="00DE34EE">
        <w:rPr>
          <w:rFonts w:ascii="Times New Roman" w:hAnsi="Times New Roman" w:cs="Times New Roman"/>
          <w:sz w:val="28"/>
        </w:rPr>
        <w:t>«</w:t>
      </w:r>
      <w:r w:rsidR="005C2BE8">
        <w:rPr>
          <w:rFonts w:ascii="Times New Roman" w:hAnsi="Times New Roman" w:cs="Times New Roman"/>
          <w:sz w:val="28"/>
        </w:rPr>
        <w:t>Защита</w:t>
      </w:r>
      <w:r>
        <w:rPr>
          <w:rFonts w:ascii="Times New Roman" w:hAnsi="Times New Roman" w:cs="Times New Roman"/>
          <w:sz w:val="28"/>
        </w:rPr>
        <w:t xml:space="preserve"> Лужина</w:t>
      </w:r>
      <w:r w:rsidR="00465434" w:rsidRPr="00DE34EE">
        <w:rPr>
          <w:rFonts w:ascii="Times New Roman" w:hAnsi="Times New Roman" w:cs="Times New Roman"/>
          <w:sz w:val="28"/>
        </w:rPr>
        <w:t>»</w:t>
      </w:r>
    </w:p>
    <w:sectPr w:rsidR="00465434" w:rsidRPr="00DE34EE" w:rsidSect="00624D2C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424"/>
    <w:multiLevelType w:val="hybridMultilevel"/>
    <w:tmpl w:val="7AEC3F54"/>
    <w:lvl w:ilvl="0" w:tplc="FFE223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26AC0"/>
    <w:multiLevelType w:val="hybridMultilevel"/>
    <w:tmpl w:val="9A74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548"/>
    <w:rsid w:val="00044972"/>
    <w:rsid w:val="000B2EF3"/>
    <w:rsid w:val="000B6DCC"/>
    <w:rsid w:val="00105AFB"/>
    <w:rsid w:val="001102EF"/>
    <w:rsid w:val="00135764"/>
    <w:rsid w:val="001439B3"/>
    <w:rsid w:val="00262D5A"/>
    <w:rsid w:val="00266E92"/>
    <w:rsid w:val="002E3239"/>
    <w:rsid w:val="002E40AE"/>
    <w:rsid w:val="002E67C5"/>
    <w:rsid w:val="0030075D"/>
    <w:rsid w:val="003506D9"/>
    <w:rsid w:val="00374D1E"/>
    <w:rsid w:val="00411C6F"/>
    <w:rsid w:val="00417C9C"/>
    <w:rsid w:val="0044388C"/>
    <w:rsid w:val="00465434"/>
    <w:rsid w:val="0048028A"/>
    <w:rsid w:val="004B29BE"/>
    <w:rsid w:val="00501296"/>
    <w:rsid w:val="005944D3"/>
    <w:rsid w:val="005B1FD2"/>
    <w:rsid w:val="005C2BE8"/>
    <w:rsid w:val="005D4E7B"/>
    <w:rsid w:val="00624D2C"/>
    <w:rsid w:val="00624F93"/>
    <w:rsid w:val="00660548"/>
    <w:rsid w:val="00665A81"/>
    <w:rsid w:val="00691C31"/>
    <w:rsid w:val="00694169"/>
    <w:rsid w:val="006A1AF0"/>
    <w:rsid w:val="006C2101"/>
    <w:rsid w:val="007100A4"/>
    <w:rsid w:val="007362A6"/>
    <w:rsid w:val="00751253"/>
    <w:rsid w:val="00766B5B"/>
    <w:rsid w:val="007C77B4"/>
    <w:rsid w:val="007D0094"/>
    <w:rsid w:val="007D3917"/>
    <w:rsid w:val="00851E0A"/>
    <w:rsid w:val="00861000"/>
    <w:rsid w:val="008C6A15"/>
    <w:rsid w:val="00920A9D"/>
    <w:rsid w:val="00943E51"/>
    <w:rsid w:val="00947F25"/>
    <w:rsid w:val="00985349"/>
    <w:rsid w:val="00993D22"/>
    <w:rsid w:val="009B6398"/>
    <w:rsid w:val="009E0CBB"/>
    <w:rsid w:val="00A063AC"/>
    <w:rsid w:val="00A26DB0"/>
    <w:rsid w:val="00A43E39"/>
    <w:rsid w:val="00AA6AE1"/>
    <w:rsid w:val="00AD6706"/>
    <w:rsid w:val="00B01CDE"/>
    <w:rsid w:val="00B83930"/>
    <w:rsid w:val="00BC0215"/>
    <w:rsid w:val="00BC449A"/>
    <w:rsid w:val="00BE41C4"/>
    <w:rsid w:val="00BF0B4F"/>
    <w:rsid w:val="00C2609D"/>
    <w:rsid w:val="00C47C42"/>
    <w:rsid w:val="00C95D15"/>
    <w:rsid w:val="00CD36AB"/>
    <w:rsid w:val="00CE470A"/>
    <w:rsid w:val="00CE7352"/>
    <w:rsid w:val="00CF285B"/>
    <w:rsid w:val="00CF49F4"/>
    <w:rsid w:val="00D17C1C"/>
    <w:rsid w:val="00D378CC"/>
    <w:rsid w:val="00D44152"/>
    <w:rsid w:val="00DB7BD9"/>
    <w:rsid w:val="00DD08A8"/>
    <w:rsid w:val="00DE18AD"/>
    <w:rsid w:val="00DE34EE"/>
    <w:rsid w:val="00E0176A"/>
    <w:rsid w:val="00E135D9"/>
    <w:rsid w:val="00E62D02"/>
    <w:rsid w:val="00E82363"/>
    <w:rsid w:val="00EA1E89"/>
    <w:rsid w:val="00EB0D59"/>
    <w:rsid w:val="00EC298E"/>
    <w:rsid w:val="00EF54A1"/>
    <w:rsid w:val="00F7116F"/>
    <w:rsid w:val="00FA1F45"/>
    <w:rsid w:val="00FE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5AF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2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4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3E51"/>
    <w:rPr>
      <w:i/>
      <w:iCs/>
    </w:rPr>
  </w:style>
  <w:style w:type="character" w:customStyle="1" w:styleId="apple-converted-space">
    <w:name w:val="apple-converted-space"/>
    <w:basedOn w:val="a0"/>
    <w:rsid w:val="00943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igaGTO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knigag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sm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4tenie@libs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85F1B-7391-4638-88B9-48C20AF8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SOUNB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u01440</dc:creator>
  <cp:keywords/>
  <dc:description/>
  <cp:lastModifiedBy>u01379</cp:lastModifiedBy>
  <cp:revision>2</cp:revision>
  <cp:lastPrinted>2017-04-05T07:35:00Z</cp:lastPrinted>
  <dcterms:created xsi:type="dcterms:W3CDTF">2017-04-05T07:57:00Z</dcterms:created>
  <dcterms:modified xsi:type="dcterms:W3CDTF">2017-04-05T07:57:00Z</dcterms:modified>
</cp:coreProperties>
</file>